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E6A7F" w14:textId="77777777" w:rsidR="00ED6BF2" w:rsidRPr="002512A8" w:rsidRDefault="00D97234" w:rsidP="00ED6BF2">
      <w:pPr>
        <w:pStyle w:val="2nesltext"/>
        <w:contextualSpacing/>
        <w:jc w:val="center"/>
        <w:rPr>
          <w:b/>
          <w:sz w:val="28"/>
        </w:rPr>
      </w:pPr>
      <w:r w:rsidRPr="004A1FEC">
        <w:rPr>
          <w:b/>
          <w:sz w:val="28"/>
        </w:rPr>
        <w:t>Příloha č. 3 kvalifikační</w:t>
      </w:r>
      <w:r>
        <w:rPr>
          <w:b/>
          <w:sz w:val="28"/>
        </w:rPr>
        <w:t xml:space="preserve"> dokumentace</w:t>
      </w:r>
    </w:p>
    <w:p w14:paraId="5C3848A0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76470EB1" w14:textId="77777777" w:rsidR="00A4713D" w:rsidRPr="002512A8" w:rsidRDefault="00A4713D" w:rsidP="008761C8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</w:t>
      </w:r>
      <w:r w:rsidR="008761C8">
        <w:rPr>
          <w:b/>
          <w:sz w:val="28"/>
        </w:rPr>
        <w:t xml:space="preserve">seznamu </w:t>
      </w:r>
      <w:r w:rsidR="001D71D7">
        <w:rPr>
          <w:b/>
          <w:sz w:val="28"/>
        </w:rPr>
        <w:t>členů realizačního tým</w:t>
      </w:r>
      <w:r w:rsidR="00F3089A">
        <w:rPr>
          <w:b/>
          <w:sz w:val="28"/>
        </w:rPr>
        <w:t>u</w:t>
      </w:r>
    </w:p>
    <w:p w14:paraId="1F0BA413" w14:textId="77777777" w:rsidR="003F489C" w:rsidRPr="00CF6837" w:rsidRDefault="008761C8" w:rsidP="00555547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Seznam </w:t>
      </w:r>
      <w:r w:rsidR="006C7ADB">
        <w:rPr>
          <w:b/>
          <w:sz w:val="28"/>
        </w:rPr>
        <w:t>členů realizačního týmu</w:t>
      </w:r>
    </w:p>
    <w:p w14:paraId="1CA2257A" w14:textId="727687EF" w:rsidR="008761C8" w:rsidRDefault="0089201F" w:rsidP="008D6F77">
      <w:pPr>
        <w:pStyle w:val="2nesltext"/>
      </w:pPr>
      <w:r w:rsidRPr="002512C7">
        <w:rPr>
          <w:lang w:eastAsia="cs-CZ"/>
        </w:rPr>
        <w:t xml:space="preserve">Dodavatel </w:t>
      </w:r>
      <w:r w:rsidR="006A79D0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6A79D0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6A79D0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6A79D0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6A79D0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6A79D0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4A1FEC" w:rsidRPr="004A1FEC">
        <w:rPr>
          <w:rFonts w:eastAsia="Times New Roman"/>
          <w:b/>
          <w:lang w:bidi="en-US"/>
        </w:rPr>
        <w:t>Dodávka ultrazvukových diagnostických přístrojů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A87025">
        <w:t xml:space="preserve">o 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 dispozici tyto osoby (realizační tým splňující požadavky zadavatele na vzdělání a odbornou kvalifikaci osob uvedené v zadávací dokumentaci)</w:t>
      </w:r>
      <w:r w:rsidR="003E006F">
        <w:t>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9"/>
        <w:gridCol w:w="4523"/>
      </w:tblGrid>
      <w:tr w:rsidR="00E57035" w:rsidRPr="006B11F8" w14:paraId="5B1AB699" w14:textId="77777777" w:rsidTr="00114A5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84721E" w14:textId="1D452E67" w:rsidR="00E57035" w:rsidRPr="00234634" w:rsidRDefault="00B367A7" w:rsidP="00EA4092">
            <w:pPr>
              <w:pStyle w:val="text"/>
              <w:keepNext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OSOBA OPRÁVNĚNÁ PROVÁDĚT INSTRUKTÁŽ</w:t>
            </w:r>
          </w:p>
        </w:tc>
      </w:tr>
      <w:tr w:rsidR="00E57035" w:rsidRPr="006B11F8" w14:paraId="01DF0C3A" w14:textId="77777777" w:rsidTr="00780844">
        <w:trPr>
          <w:cantSplit/>
          <w:trHeight w:val="680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DBF349" w14:textId="77777777" w:rsidR="00E57035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5310F9FB" w14:textId="77777777" w:rsidR="00E57035" w:rsidRPr="00E57035" w:rsidRDefault="00E57035" w:rsidP="00EA4092">
            <w:pPr>
              <w:pStyle w:val="text"/>
              <w:keepNext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F071" w14:textId="77777777" w:rsidR="00E57035" w:rsidRPr="005863C1" w:rsidRDefault="006A79D0" w:rsidP="00EA4092">
            <w:pPr>
              <w:keepNext/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863C1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E57035" w:rsidRPr="006B11F8" w14:paraId="1A572EFF" w14:textId="77777777" w:rsidTr="00780844">
        <w:trPr>
          <w:cantSplit/>
          <w:trHeight w:val="204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083A61" w14:textId="3DC12DE2" w:rsidR="00E57035" w:rsidRPr="00780844" w:rsidRDefault="00780844" w:rsidP="00957FB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780844">
              <w:rPr>
                <w:rFonts w:ascii="Calibri" w:hAnsi="Calibri" w:cs="Times New Roman"/>
                <w:b/>
                <w:sz w:val="22"/>
                <w:szCs w:val="20"/>
              </w:rPr>
              <w:t>Oprávnění</w:t>
            </w:r>
          </w:p>
          <w:p w14:paraId="4BDEB141" w14:textId="5657DA38" w:rsidR="00780844" w:rsidRPr="00780844" w:rsidRDefault="00780844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</w:pPr>
            <w:r w:rsidRPr="00780844"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>(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uvedení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příslušného 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zdravotnického prostředku</w:t>
            </w:r>
            <w:r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>, ke kterému je oprávnění prokazováno</w:t>
            </w:r>
            <w:r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 xml:space="preserve">, 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 xml:space="preserve">uvedení podmínky dle § 41 odst. 2 zákona 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>o zdravotnických prostředcích</w:t>
            </w:r>
            <w:r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(písm. a), b) nebo c)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, kterou je naplněn požadavek zadavatele uvedený v zadávací dokumentaci </w:t>
            </w:r>
            <w:r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 xml:space="preserve">a </w:t>
            </w:r>
            <w:r w:rsidRPr="00780844">
              <w:rPr>
                <w:rFonts w:ascii="Calibri" w:hAnsi="Calibri" w:cs="Times New Roman"/>
                <w:b/>
                <w:bCs/>
                <w:i/>
                <w:sz w:val="22"/>
                <w:szCs w:val="20"/>
                <w:u w:val="single"/>
              </w:rPr>
              <w:t>uvedení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dokladů prokazujících požadavky</w:t>
            </w:r>
            <w:r w:rsidRPr="00780844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zadavatele dle zadávací dokumentace</w:t>
            </w:r>
            <w:r w:rsidRPr="00780844"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>)</w:t>
            </w:r>
          </w:p>
          <w:p w14:paraId="02B46CB0" w14:textId="33F69E99" w:rsidR="00E57035" w:rsidRPr="00E57035" w:rsidRDefault="00E57035" w:rsidP="00957FB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sz w:val="22"/>
                <w:szCs w:val="20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0A0F" w14:textId="7EEB1F53" w:rsid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Zdravotnický prostředek, ke kterému je oprávnění prokazováno:</w:t>
            </w:r>
          </w:p>
          <w:p w14:paraId="4118C177" w14:textId="6DC2BF54" w:rsid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  <w:p w14:paraId="6EAF2543" w14:textId="77777777" w:rsid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EBA606C" w14:textId="4BAAB358" w:rsidR="00F777B7" w:rsidRP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Splněna p</w:t>
            </w:r>
            <w:r w:rsidRPr="00780844">
              <w:rPr>
                <w:rFonts w:ascii="Calibri" w:hAnsi="Calibri"/>
                <w:sz w:val="22"/>
                <w:szCs w:val="22"/>
                <w:lang w:eastAsia="en-US" w:bidi="en-US"/>
              </w:rPr>
              <w:t>odmínka dle § 41 odst. 2 zákona o zdravotnických prostředích</w:t>
            </w:r>
            <w:r w:rsidR="00F777B7" w:rsidRPr="0078084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"[účastník doplní příslušné písm. a), b), nebo c)]"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  <w:p w14:paraId="2F11E9D4" w14:textId="77777777" w:rsidR="00F777B7" w:rsidRPr="00194DE2" w:rsidRDefault="00F777B7" w:rsidP="00957FB2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5D442548" w14:textId="7D4F48B4" w:rsidR="00E57035" w:rsidRPr="00194DE2" w:rsidRDefault="00780844" w:rsidP="00957FB2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předložené doklady prokazující výše uvedené:</w:t>
            </w:r>
            <w:r w:rsidR="00F777B7" w:rsidRPr="00194DE2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6A79D0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="006A79D0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780844" w:rsidRPr="006B11F8" w14:paraId="40D1EE74" w14:textId="77777777" w:rsidTr="00780844">
        <w:trPr>
          <w:cantSplit/>
          <w:trHeight w:val="204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F73ED6" w14:textId="77777777" w:rsidR="00780844" w:rsidRDefault="00780844" w:rsidP="00957FB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Praxe</w:t>
            </w:r>
          </w:p>
          <w:p w14:paraId="1F430190" w14:textId="71543029" w:rsidR="00780844" w:rsidRDefault="00780844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</w:pPr>
            <w:r w:rsidRPr="00780844"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>(</w:t>
            </w:r>
            <w:r w:rsidR="00957FB2"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 xml:space="preserve">uvedení </w:t>
            </w:r>
            <w:r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délk</w:t>
            </w:r>
            <w:r w:rsidR="00957FB2"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>y</w:t>
            </w:r>
            <w:r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  <w:u w:val="single"/>
              </w:rPr>
              <w:t xml:space="preserve"> praxe v používání daného zdravotnického prostředku</w:t>
            </w:r>
            <w:r w:rsidRPr="00957FB2">
              <w:rPr>
                <w:rFonts w:ascii="Calibri" w:hAnsi="Calibri" w:cs="Times New Roman"/>
                <w:b/>
                <w:i/>
                <w:iCs/>
                <w:sz w:val="22"/>
                <w:szCs w:val="20"/>
              </w:rPr>
              <w:t xml:space="preserve"> – min. 2 roky</w:t>
            </w:r>
            <w:r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  <w:t>)</w:t>
            </w:r>
          </w:p>
          <w:p w14:paraId="423F35FD" w14:textId="736F088F" w:rsidR="00780844" w:rsidRPr="00780844" w:rsidRDefault="00780844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Cs/>
                <w:i/>
                <w:iCs/>
                <w:sz w:val="22"/>
                <w:szCs w:val="20"/>
              </w:rPr>
            </w:pPr>
            <w:r w:rsidRPr="00957FB2">
              <w:rPr>
                <w:rFonts w:ascii="Calibri" w:hAnsi="Calibri" w:cs="Times New Roman"/>
                <w:bCs/>
                <w:i/>
                <w:iCs/>
                <w:sz w:val="22"/>
                <w:szCs w:val="20"/>
                <w:highlight w:val="cyan"/>
              </w:rPr>
              <w:t>bude vyplněno pouze při uvedení podmínky dle §</w:t>
            </w:r>
            <w:r w:rsidR="00957FB2">
              <w:rPr>
                <w:rFonts w:ascii="Calibri" w:hAnsi="Calibri" w:cs="Times New Roman"/>
                <w:bCs/>
                <w:i/>
                <w:iCs/>
                <w:sz w:val="22"/>
                <w:szCs w:val="20"/>
                <w:highlight w:val="cyan"/>
              </w:rPr>
              <w:t> </w:t>
            </w:r>
            <w:r w:rsidRPr="00957FB2">
              <w:rPr>
                <w:rFonts w:ascii="Calibri" w:hAnsi="Calibri" w:cs="Times New Roman"/>
                <w:bCs/>
                <w:i/>
                <w:iCs/>
                <w:sz w:val="22"/>
                <w:szCs w:val="20"/>
                <w:highlight w:val="cyan"/>
              </w:rPr>
              <w:t>41 odst. 2 písm. c) zákona o zdravotnických prostředcích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5AEC" w14:textId="0544DDC6" w:rsidR="00780844" w:rsidRP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780844">
              <w:rPr>
                <w:rFonts w:ascii="Calibri" w:hAnsi="Calibri"/>
                <w:sz w:val="22"/>
                <w:szCs w:val="22"/>
                <w:lang w:eastAsia="en-US" w:bidi="en-US"/>
              </w:rPr>
              <w:t>Délka praxe:</w:t>
            </w:r>
          </w:p>
          <w:p w14:paraId="0E071589" w14:textId="6249A90E" w:rsidR="00780844" w:rsidRDefault="00780844" w:rsidP="00957FB2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E57035" w:rsidRPr="006B11F8" w14:paraId="2E42F900" w14:textId="77777777" w:rsidTr="00780844">
        <w:trPr>
          <w:cantSplit/>
          <w:trHeight w:val="680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B2BF6F" w14:textId="31238311" w:rsidR="00A02263" w:rsidRPr="00E57035" w:rsidRDefault="00780844" w:rsidP="00957FB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Jazyková znalost</w:t>
            </w:r>
          </w:p>
          <w:p w14:paraId="6D66D425" w14:textId="5D3A4232" w:rsidR="00E57035" w:rsidRPr="00E57035" w:rsidRDefault="00A02263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957FB2" w:rsidRPr="00957FB2">
              <w:rPr>
                <w:rFonts w:ascii="Calibri" w:hAnsi="Calibri" w:cs="Times New Roman"/>
                <w:b/>
                <w:bCs/>
                <w:i/>
                <w:sz w:val="22"/>
                <w:szCs w:val="20"/>
                <w:u w:val="single"/>
              </w:rPr>
              <w:t>uvedení jazykové úrovně</w:t>
            </w:r>
            <w:r w:rsidR="00957FB2">
              <w:rPr>
                <w:rFonts w:ascii="Calibri" w:hAnsi="Calibri" w:cs="Times New Roman"/>
                <w:i/>
                <w:sz w:val="22"/>
                <w:szCs w:val="20"/>
              </w:rPr>
              <w:t>, tj. z</w:t>
            </w:r>
            <w:r w:rsidR="00957FB2" w:rsidRPr="00957FB2">
              <w:rPr>
                <w:rFonts w:ascii="Calibri" w:hAnsi="Calibri" w:cs="Times New Roman"/>
                <w:i/>
                <w:sz w:val="22"/>
                <w:szCs w:val="20"/>
              </w:rPr>
              <w:t>nalost českého nebo slovenského jazyka alespoň na úrovni B2 dle Společného evropského referenčního rámce pro jazyky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92F1" w14:textId="77777777" w:rsidR="00E57035" w:rsidRPr="00194DE2" w:rsidRDefault="006A79D0" w:rsidP="00957FB2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E57035" w:rsidRPr="006B11F8" w14:paraId="01C6CB2A" w14:textId="77777777" w:rsidTr="00780844">
        <w:trPr>
          <w:cantSplit/>
          <w:trHeight w:val="680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A46924" w14:textId="77777777" w:rsidR="00E30234" w:rsidRDefault="00E30234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1623995" w14:textId="77777777" w:rsidR="00E57035" w:rsidRPr="00E57035" w:rsidRDefault="00E57035" w:rsidP="00957FB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E91D" w14:textId="77777777" w:rsidR="00E57035" w:rsidRPr="00194DE2" w:rsidRDefault="006A79D0" w:rsidP="00957FB2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863C1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426CC4A1" w14:textId="77777777" w:rsidR="00E57035" w:rsidRDefault="00E57035" w:rsidP="008D6F77">
      <w:pPr>
        <w:pStyle w:val="2nesltext"/>
      </w:pPr>
    </w:p>
    <w:p w14:paraId="71C0AF92" w14:textId="77777777" w:rsidR="00083A93" w:rsidRPr="000F6ACF" w:rsidRDefault="00083A93" w:rsidP="00083A93">
      <w:pPr>
        <w:pStyle w:val="2nesltext"/>
        <w:keepNext/>
        <w:spacing w:before="480"/>
      </w:pPr>
      <w:r w:rsidRPr="000F6ACF">
        <w:lastRenderedPageBreak/>
        <w:t xml:space="preserve">V </w:t>
      </w:r>
      <w:r w:rsidR="006A79D0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6A79D0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6A79D0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6A79D0">
        <w:rPr>
          <w:highlight w:val="cyan"/>
          <w:lang w:bidi="en-US"/>
        </w:rPr>
        <w:fldChar w:fldCharType="end"/>
      </w:r>
    </w:p>
    <w:p w14:paraId="081C6F13" w14:textId="77777777" w:rsidR="00083A93" w:rsidRPr="00817B88" w:rsidRDefault="006A79D0" w:rsidP="00083A93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083A93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45DDE945" w14:textId="77777777" w:rsidR="00083A93" w:rsidRPr="00817B88" w:rsidRDefault="006A79D0" w:rsidP="00083A93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083A93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6D4ACCD6" w14:textId="77777777" w:rsidR="00083A93" w:rsidRPr="000F6ACF" w:rsidRDefault="00083A93" w:rsidP="00083A93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69A12699" w14:textId="77777777" w:rsidR="00083A93" w:rsidRPr="000F6ACF" w:rsidRDefault="00083A93" w:rsidP="00083A93">
      <w:pPr>
        <w:pStyle w:val="2nesltext"/>
        <w:keepNext/>
      </w:pPr>
      <w:r w:rsidRPr="007B01C2">
        <w:rPr>
          <w:i/>
        </w:rPr>
        <w:t>(podpis)</w:t>
      </w:r>
    </w:p>
    <w:sectPr w:rsidR="00083A93" w:rsidRPr="000F6ACF" w:rsidSect="00E37269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2DB4A" w14:textId="77777777" w:rsidR="00AD735F" w:rsidRDefault="00AD735F">
      <w:r>
        <w:separator/>
      </w:r>
    </w:p>
  </w:endnote>
  <w:endnote w:type="continuationSeparator" w:id="0">
    <w:p w14:paraId="18DF90CD" w14:textId="77777777" w:rsidR="00AD735F" w:rsidRDefault="00AD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B960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0AD9A54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7012A" w14:textId="3A681A5A" w:rsidR="006D6140" w:rsidRPr="00A4713D" w:rsidRDefault="00D97234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 xml:space="preserve">valifikační </w:t>
    </w:r>
    <w:r w:rsidRPr="004A1FEC">
      <w:rPr>
        <w:rFonts w:ascii="Calibri" w:hAnsi="Calibri"/>
        <w:sz w:val="22"/>
      </w:rPr>
      <w:t xml:space="preserve">dokumentace </w:t>
    </w:r>
    <w:r w:rsidR="004A1FEC" w:rsidRPr="004A1FEC">
      <w:rPr>
        <w:rFonts w:ascii="Calibri" w:hAnsi="Calibri"/>
        <w:b/>
        <w:sz w:val="22"/>
        <w:szCs w:val="22"/>
      </w:rPr>
      <w:t>NZUDP1125</w:t>
    </w:r>
    <w:r w:rsidRPr="004A1FEC">
      <w:rPr>
        <w:rFonts w:ascii="Calibri" w:hAnsi="Calibri"/>
        <w:b/>
        <w:sz w:val="22"/>
        <w:szCs w:val="20"/>
      </w:rPr>
      <w:t xml:space="preserve"> </w:t>
    </w:r>
    <w:r w:rsidRPr="004A1FEC">
      <w:rPr>
        <w:rFonts w:ascii="Calibri" w:hAnsi="Calibri"/>
        <w:sz w:val="22"/>
        <w:szCs w:val="20"/>
      </w:rPr>
      <w:t>– příloha č. 3</w:t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6A79D0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6A79D0" w:rsidRPr="00A4713D">
      <w:rPr>
        <w:rFonts w:ascii="Calibri" w:hAnsi="Calibri"/>
        <w:b/>
        <w:bCs/>
        <w:sz w:val="22"/>
        <w:szCs w:val="20"/>
      </w:rPr>
      <w:fldChar w:fldCharType="separate"/>
    </w:r>
    <w:r w:rsidR="00B85A57">
      <w:rPr>
        <w:rFonts w:ascii="Calibri" w:hAnsi="Calibri"/>
        <w:b/>
        <w:bCs/>
        <w:noProof/>
        <w:sz w:val="22"/>
        <w:szCs w:val="20"/>
      </w:rPr>
      <w:t>2</w:t>
    </w:r>
    <w:r w:rsidR="006A79D0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6A79D0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6A79D0" w:rsidRPr="00A4713D">
      <w:rPr>
        <w:rFonts w:ascii="Calibri" w:hAnsi="Calibri"/>
        <w:b/>
        <w:bCs/>
        <w:sz w:val="22"/>
        <w:szCs w:val="20"/>
      </w:rPr>
      <w:fldChar w:fldCharType="separate"/>
    </w:r>
    <w:r w:rsidR="00B85A57">
      <w:rPr>
        <w:rFonts w:ascii="Calibri" w:hAnsi="Calibri"/>
        <w:b/>
        <w:bCs/>
        <w:noProof/>
        <w:sz w:val="22"/>
        <w:szCs w:val="20"/>
      </w:rPr>
      <w:t>2</w:t>
    </w:r>
    <w:r w:rsidR="006A79D0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00061" w14:textId="77777777" w:rsidR="00AD735F" w:rsidRDefault="00AD735F">
      <w:r>
        <w:separator/>
      </w:r>
    </w:p>
  </w:footnote>
  <w:footnote w:type="continuationSeparator" w:id="0">
    <w:p w14:paraId="7D2ABD97" w14:textId="77777777" w:rsidR="00AD735F" w:rsidRDefault="00AD7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399183475">
    <w:abstractNumId w:val="30"/>
  </w:num>
  <w:num w:numId="2" w16cid:durableId="2063094408">
    <w:abstractNumId w:val="9"/>
  </w:num>
  <w:num w:numId="3" w16cid:durableId="1296330220">
    <w:abstractNumId w:val="26"/>
  </w:num>
  <w:num w:numId="4" w16cid:durableId="1757903243">
    <w:abstractNumId w:val="6"/>
  </w:num>
  <w:num w:numId="5" w16cid:durableId="365102578">
    <w:abstractNumId w:val="8"/>
  </w:num>
  <w:num w:numId="6" w16cid:durableId="1956061247">
    <w:abstractNumId w:val="3"/>
  </w:num>
  <w:num w:numId="7" w16cid:durableId="1261374771">
    <w:abstractNumId w:val="34"/>
  </w:num>
  <w:num w:numId="8" w16cid:durableId="2050837223">
    <w:abstractNumId w:val="12"/>
  </w:num>
  <w:num w:numId="9" w16cid:durableId="669601395">
    <w:abstractNumId w:val="14"/>
  </w:num>
  <w:num w:numId="10" w16cid:durableId="1328367657">
    <w:abstractNumId w:val="32"/>
  </w:num>
  <w:num w:numId="11" w16cid:durableId="830145096">
    <w:abstractNumId w:val="10"/>
  </w:num>
  <w:num w:numId="12" w16cid:durableId="1309482510">
    <w:abstractNumId w:val="21"/>
  </w:num>
  <w:num w:numId="13" w16cid:durableId="166406245">
    <w:abstractNumId w:val="27"/>
  </w:num>
  <w:num w:numId="14" w16cid:durableId="488984232">
    <w:abstractNumId w:val="31"/>
  </w:num>
  <w:num w:numId="15" w16cid:durableId="1767071767">
    <w:abstractNumId w:val="4"/>
  </w:num>
  <w:num w:numId="16" w16cid:durableId="2081168682">
    <w:abstractNumId w:val="7"/>
  </w:num>
  <w:num w:numId="17" w16cid:durableId="345328098">
    <w:abstractNumId w:val="25"/>
  </w:num>
  <w:num w:numId="18" w16cid:durableId="555093857">
    <w:abstractNumId w:val="16"/>
  </w:num>
  <w:num w:numId="19" w16cid:durableId="1837724564">
    <w:abstractNumId w:val="20"/>
  </w:num>
  <w:num w:numId="20" w16cid:durableId="1854108578">
    <w:abstractNumId w:val="33"/>
  </w:num>
  <w:num w:numId="21" w16cid:durableId="837236678">
    <w:abstractNumId w:val="28"/>
  </w:num>
  <w:num w:numId="22" w16cid:durableId="1313212706">
    <w:abstractNumId w:val="24"/>
  </w:num>
  <w:num w:numId="23" w16cid:durableId="576480511">
    <w:abstractNumId w:val="29"/>
  </w:num>
  <w:num w:numId="24" w16cid:durableId="58598595">
    <w:abstractNumId w:val="15"/>
  </w:num>
  <w:num w:numId="25" w16cid:durableId="760181243">
    <w:abstractNumId w:val="17"/>
  </w:num>
  <w:num w:numId="26" w16cid:durableId="888808687">
    <w:abstractNumId w:val="11"/>
  </w:num>
  <w:num w:numId="27" w16cid:durableId="239412757">
    <w:abstractNumId w:val="0"/>
  </w:num>
  <w:num w:numId="28" w16cid:durableId="1771271232">
    <w:abstractNumId w:val="13"/>
  </w:num>
  <w:num w:numId="29" w16cid:durableId="562374779">
    <w:abstractNumId w:val="23"/>
  </w:num>
  <w:num w:numId="30" w16cid:durableId="1355617980">
    <w:abstractNumId w:val="22"/>
  </w:num>
  <w:num w:numId="31" w16cid:durableId="306280433">
    <w:abstractNumId w:val="5"/>
  </w:num>
  <w:num w:numId="32" w16cid:durableId="218252631">
    <w:abstractNumId w:val="19"/>
  </w:num>
  <w:num w:numId="33" w16cid:durableId="1534534741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4DE2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3AE4"/>
    <w:rsid w:val="001D71D7"/>
    <w:rsid w:val="001E215F"/>
    <w:rsid w:val="001E4217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408F9"/>
    <w:rsid w:val="002414BE"/>
    <w:rsid w:val="002420B4"/>
    <w:rsid w:val="00245B2E"/>
    <w:rsid w:val="00247474"/>
    <w:rsid w:val="002525DA"/>
    <w:rsid w:val="00252DE5"/>
    <w:rsid w:val="00254312"/>
    <w:rsid w:val="00257E6E"/>
    <w:rsid w:val="002672D9"/>
    <w:rsid w:val="00270AA3"/>
    <w:rsid w:val="00275046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21E8"/>
    <w:rsid w:val="002A7B03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B5AF8"/>
    <w:rsid w:val="003C27DA"/>
    <w:rsid w:val="003C3344"/>
    <w:rsid w:val="003C483A"/>
    <w:rsid w:val="003C619A"/>
    <w:rsid w:val="003C6316"/>
    <w:rsid w:val="003D2165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70299"/>
    <w:rsid w:val="0048329A"/>
    <w:rsid w:val="00493201"/>
    <w:rsid w:val="004962C4"/>
    <w:rsid w:val="00496E09"/>
    <w:rsid w:val="004A1FEC"/>
    <w:rsid w:val="004A349F"/>
    <w:rsid w:val="004A5F23"/>
    <w:rsid w:val="004A6131"/>
    <w:rsid w:val="004B0A83"/>
    <w:rsid w:val="004B0DA5"/>
    <w:rsid w:val="004B0F61"/>
    <w:rsid w:val="004B2AFE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5D7"/>
    <w:rsid w:val="00684349"/>
    <w:rsid w:val="006A06C1"/>
    <w:rsid w:val="006A0E13"/>
    <w:rsid w:val="006A2D11"/>
    <w:rsid w:val="006A3D96"/>
    <w:rsid w:val="006A79D0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844"/>
    <w:rsid w:val="00780EF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719C"/>
    <w:rsid w:val="007D2576"/>
    <w:rsid w:val="007D34C7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229E"/>
    <w:rsid w:val="00904F49"/>
    <w:rsid w:val="0090765E"/>
    <w:rsid w:val="009125B8"/>
    <w:rsid w:val="00915E2F"/>
    <w:rsid w:val="009172F8"/>
    <w:rsid w:val="0092298C"/>
    <w:rsid w:val="00922CB6"/>
    <w:rsid w:val="00926C6D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7FB2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21A3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D735F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239B0"/>
    <w:rsid w:val="00B33328"/>
    <w:rsid w:val="00B367A7"/>
    <w:rsid w:val="00B44BE4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94A5D"/>
    <w:rsid w:val="00B95C7B"/>
    <w:rsid w:val="00BA47A6"/>
    <w:rsid w:val="00BA5161"/>
    <w:rsid w:val="00BA5C94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8C9F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2026-01-07T14:24:00Z</dcterms:modified>
</cp:coreProperties>
</file>